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6A3" w:rsidRDefault="00A44A55">
      <w:pPr>
        <w:spacing w:line="44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</w:t>
      </w:r>
    </w:p>
    <w:p w:rsidR="004416A3" w:rsidRDefault="00A44A55" w:rsidP="00CA0CFC">
      <w:pPr>
        <w:spacing w:beforeLines="100" w:afterLines="50" w:line="44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2020年清明节祭扫情况日报表</w:t>
      </w:r>
    </w:p>
    <w:p w:rsidR="004416A3" w:rsidRDefault="004416A3">
      <w:pPr>
        <w:snapToGrid w:val="0"/>
        <w:rPr>
          <w:rFonts w:ascii="仿宋_GB2312" w:eastAsia="仿宋_GB2312" w:hAnsi="仿宋_GB2312"/>
          <w:sz w:val="28"/>
        </w:rPr>
      </w:pPr>
    </w:p>
    <w:p w:rsidR="004416A3" w:rsidRDefault="004416A3">
      <w:pPr>
        <w:snapToGrid w:val="0"/>
        <w:rPr>
          <w:rFonts w:ascii="仿宋_GB2312" w:eastAsia="仿宋_GB2312" w:hAnsi="仿宋_GB2312"/>
          <w:sz w:val="28"/>
        </w:rPr>
      </w:pPr>
    </w:p>
    <w:p w:rsidR="004416A3" w:rsidRDefault="00A44A55">
      <w:pPr>
        <w:snapToGrid w:val="0"/>
        <w:ind w:firstLineChars="100" w:firstLine="280"/>
        <w:rPr>
          <w:rFonts w:ascii="方正仿宋_GBK" w:eastAsia="方正仿宋_GBK" w:hAnsi="方正仿宋_GBK" w:cs="方正仿宋_GBK"/>
          <w:sz w:val="28"/>
        </w:rPr>
      </w:pPr>
      <w:r>
        <w:rPr>
          <w:rFonts w:ascii="方正仿宋_GBK" w:eastAsia="方正仿宋_GBK" w:hAnsi="方正仿宋_GBK" w:cs="方正仿宋_GBK" w:hint="eastAsia"/>
          <w:sz w:val="28"/>
        </w:rPr>
        <w:t>单位：</w:t>
      </w:r>
      <w:r>
        <w:rPr>
          <w:rFonts w:ascii="方正仿宋_GBK" w:eastAsia="方正仿宋_GBK" w:hAnsi="方正仿宋_GBK" w:cs="方正仿宋_GBK" w:hint="eastAsia"/>
          <w:sz w:val="28"/>
          <w:u w:val="single"/>
        </w:rPr>
        <w:t xml:space="preserve">          </w:t>
      </w:r>
      <w:r>
        <w:rPr>
          <w:rFonts w:ascii="方正仿宋_GBK" w:eastAsia="方正仿宋_GBK" w:hAnsi="方正仿宋_GBK" w:cs="方正仿宋_GBK" w:hint="eastAsia"/>
          <w:sz w:val="28"/>
        </w:rPr>
        <w:t>市民政局     填表人：</w:t>
      </w:r>
      <w:r>
        <w:rPr>
          <w:rFonts w:ascii="方正仿宋_GBK" w:eastAsia="方正仿宋_GBK" w:hAnsi="方正仿宋_GBK" w:cs="方正仿宋_GBK" w:hint="eastAsia"/>
          <w:sz w:val="28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28"/>
        </w:rPr>
        <w:t xml:space="preserve">   电话：</w:t>
      </w:r>
      <w:r>
        <w:rPr>
          <w:rFonts w:ascii="方正仿宋_GBK" w:eastAsia="方正仿宋_GBK" w:hAnsi="方正仿宋_GBK" w:cs="方正仿宋_GBK" w:hint="eastAsia"/>
          <w:sz w:val="28"/>
          <w:u w:val="single"/>
        </w:rPr>
        <w:t xml:space="preserve">               </w:t>
      </w:r>
      <w:r>
        <w:rPr>
          <w:rFonts w:ascii="方正仿宋_GBK" w:eastAsia="方正仿宋_GBK" w:hAnsi="方正仿宋_GBK" w:cs="方正仿宋_GBK" w:hint="eastAsia"/>
          <w:sz w:val="28"/>
        </w:rPr>
        <w:t xml:space="preserve">    日期：</w:t>
      </w:r>
      <w:r>
        <w:rPr>
          <w:rFonts w:ascii="方正仿宋_GBK" w:eastAsia="方正仿宋_GBK" w:hAnsi="方正仿宋_GBK" w:cs="方正仿宋_GBK" w:hint="eastAsia"/>
          <w:sz w:val="28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3"/>
        <w:gridCol w:w="2160"/>
        <w:gridCol w:w="2160"/>
        <w:gridCol w:w="1391"/>
        <w:gridCol w:w="1436"/>
        <w:gridCol w:w="1477"/>
        <w:gridCol w:w="1769"/>
        <w:gridCol w:w="1330"/>
      </w:tblGrid>
      <w:tr w:rsidR="004416A3">
        <w:tc>
          <w:tcPr>
            <w:tcW w:w="2403" w:type="dxa"/>
            <w:vAlign w:val="center"/>
          </w:tcPr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开放的殡葬服务</w:t>
            </w:r>
          </w:p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机构数量</w:t>
            </w:r>
          </w:p>
        </w:tc>
        <w:tc>
          <w:tcPr>
            <w:tcW w:w="2160" w:type="dxa"/>
            <w:vAlign w:val="center"/>
          </w:tcPr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未开放的殡葬服务机构数量</w:t>
            </w:r>
          </w:p>
        </w:tc>
        <w:tc>
          <w:tcPr>
            <w:tcW w:w="2160" w:type="dxa"/>
            <w:vAlign w:val="center"/>
          </w:tcPr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当日祭扫群众</w:t>
            </w:r>
          </w:p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总数</w:t>
            </w:r>
          </w:p>
        </w:tc>
        <w:tc>
          <w:tcPr>
            <w:tcW w:w="1391" w:type="dxa"/>
            <w:vAlign w:val="center"/>
          </w:tcPr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车辆总数</w:t>
            </w:r>
          </w:p>
        </w:tc>
        <w:tc>
          <w:tcPr>
            <w:tcW w:w="1436" w:type="dxa"/>
            <w:vAlign w:val="center"/>
          </w:tcPr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工作人员总数</w:t>
            </w:r>
          </w:p>
        </w:tc>
        <w:tc>
          <w:tcPr>
            <w:tcW w:w="1477" w:type="dxa"/>
            <w:vAlign w:val="center"/>
          </w:tcPr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有无聚集性感染事件</w:t>
            </w:r>
          </w:p>
        </w:tc>
        <w:tc>
          <w:tcPr>
            <w:tcW w:w="1769" w:type="dxa"/>
            <w:vAlign w:val="center"/>
          </w:tcPr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有无其他突发安全事件</w:t>
            </w:r>
          </w:p>
        </w:tc>
        <w:tc>
          <w:tcPr>
            <w:tcW w:w="1330" w:type="dxa"/>
            <w:vAlign w:val="center"/>
          </w:tcPr>
          <w:p w:rsidR="004416A3" w:rsidRDefault="00A44A55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其他</w:t>
            </w:r>
          </w:p>
        </w:tc>
      </w:tr>
      <w:tr w:rsidR="004416A3">
        <w:trPr>
          <w:cantSplit/>
          <w:trHeight w:val="1134"/>
        </w:trPr>
        <w:tc>
          <w:tcPr>
            <w:tcW w:w="2403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60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60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91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36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77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769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30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4416A3">
        <w:trPr>
          <w:cantSplit/>
          <w:trHeight w:val="1134"/>
        </w:trPr>
        <w:tc>
          <w:tcPr>
            <w:tcW w:w="2403" w:type="dxa"/>
          </w:tcPr>
          <w:p w:rsidR="004416A3" w:rsidRDefault="004416A3">
            <w:pPr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2160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160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91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36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477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769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30" w:type="dxa"/>
          </w:tcPr>
          <w:p w:rsidR="004416A3" w:rsidRDefault="004416A3">
            <w:pPr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</w:tbl>
    <w:p w:rsidR="004416A3" w:rsidRDefault="004416A3">
      <w:pPr>
        <w:rPr>
          <w:sz w:val="24"/>
        </w:rPr>
      </w:pPr>
    </w:p>
    <w:p w:rsidR="004416A3" w:rsidRDefault="00A44A55">
      <w:pPr>
        <w:snapToGrid w:val="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</w:t>
      </w:r>
      <w:r>
        <w:rPr>
          <w:rFonts w:hint="eastAsia"/>
          <w:sz w:val="24"/>
        </w:rPr>
        <w:t>省民政厅清明节工作办公室联系电话：</w:t>
      </w:r>
      <w:r>
        <w:rPr>
          <w:rFonts w:hint="eastAsia"/>
          <w:sz w:val="24"/>
        </w:rPr>
        <w:t>0351-6387169</w:t>
      </w:r>
    </w:p>
    <w:p w:rsidR="004416A3" w:rsidRDefault="00A44A55">
      <w:pPr>
        <w:jc w:val="center"/>
      </w:pPr>
      <w:r>
        <w:rPr>
          <w:rFonts w:hint="eastAsia"/>
          <w:sz w:val="24"/>
        </w:rPr>
        <w:t xml:space="preserve">                                                                                               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</w:rPr>
        <w:t>0351-6387169</w:t>
      </w:r>
    </w:p>
    <w:p w:rsidR="004416A3" w:rsidRDefault="004416A3">
      <w:pPr>
        <w:rPr>
          <w:rFonts w:ascii="仿宋" w:eastAsia="仿宋" w:hAnsi="仿宋" w:cs="仿宋"/>
          <w:sz w:val="32"/>
          <w:szCs w:val="32"/>
        </w:rPr>
      </w:pPr>
    </w:p>
    <w:p w:rsidR="004416A3" w:rsidRDefault="004416A3"/>
    <w:p w:rsidR="004416A3" w:rsidRDefault="004416A3"/>
    <w:p w:rsidR="004416A3" w:rsidRDefault="004416A3"/>
    <w:p w:rsidR="004416A3" w:rsidRDefault="004416A3"/>
    <w:sectPr w:rsidR="004416A3" w:rsidSect="004416A3">
      <w:headerReference w:type="default" r:id="rId7"/>
      <w:footerReference w:type="default" r:id="rId8"/>
      <w:pgSz w:w="16838" w:h="11906" w:orient="landscape"/>
      <w:pgMar w:top="1474" w:right="1417" w:bottom="1474" w:left="141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93" w:rsidRDefault="00EC3693" w:rsidP="004416A3">
      <w:r>
        <w:separator/>
      </w:r>
    </w:p>
  </w:endnote>
  <w:endnote w:type="continuationSeparator" w:id="0">
    <w:p w:rsidR="00EC3693" w:rsidRDefault="00EC3693" w:rsidP="00441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A3" w:rsidRDefault="00E0558A">
    <w:pPr>
      <w:pStyle w:val="a3"/>
    </w:pPr>
    <w:r>
      <w:pict>
        <v:rect id="_x0000_s2049" style="position:absolute;margin-left:0;margin-top:0;width:2in;height:2in;z-index:25165670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TFl0cpAEAAD4DAAAOAAAAAAAA&#10;AAEAIAAAAB8BAABkcnMvZTJvRG9jLnhtbFBLBQYAAAAABgAGAFkBAAA1BQAAAAA=&#10;" filled="f" stroked="f">
          <v:textbox style="mso-fit-shape-to-text:t" inset="0,0,0,0">
            <w:txbxContent>
              <w:p w:rsidR="004416A3" w:rsidRDefault="00E0558A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A44A55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A0CFC" w:rsidRPr="00CA0CFC">
                  <w:rPr>
                    <w:noProof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93" w:rsidRDefault="00EC3693" w:rsidP="004416A3">
      <w:r>
        <w:separator/>
      </w:r>
    </w:p>
  </w:footnote>
  <w:footnote w:type="continuationSeparator" w:id="0">
    <w:p w:rsidR="00EC3693" w:rsidRDefault="00EC3693" w:rsidP="004416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6A3" w:rsidRDefault="004416A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854543"/>
    <w:rsid w:val="00150FF0"/>
    <w:rsid w:val="004416A3"/>
    <w:rsid w:val="0052464C"/>
    <w:rsid w:val="00996756"/>
    <w:rsid w:val="00A44A55"/>
    <w:rsid w:val="00CA0CFC"/>
    <w:rsid w:val="00E0558A"/>
    <w:rsid w:val="00EC3693"/>
    <w:rsid w:val="160B0030"/>
    <w:rsid w:val="16CD4541"/>
    <w:rsid w:val="4A7E5F89"/>
    <w:rsid w:val="4FAC52AA"/>
    <w:rsid w:val="56854543"/>
    <w:rsid w:val="6B3A2236"/>
    <w:rsid w:val="7DFF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6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416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416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</dc:creator>
  <cp:keywords/>
  <cp:lastModifiedBy>Administrator</cp:lastModifiedBy>
  <cp:revision>3</cp:revision>
  <cp:lastPrinted>2020-03-25T02:38:00Z</cp:lastPrinted>
  <dcterms:created xsi:type="dcterms:W3CDTF">2020-03-26T02:03:00Z</dcterms:created>
  <dcterms:modified xsi:type="dcterms:W3CDTF">2020-03-26T02:05:00Z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